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CD5" w:rsidRPr="00382CD5" w:rsidRDefault="00382CD5" w:rsidP="00382CD5">
      <w:pPr>
        <w:rPr>
          <w:rFonts w:ascii="Times New Roman" w:hAnsi="Times New Roman" w:cs="Times New Roman"/>
          <w:b/>
        </w:rPr>
      </w:pPr>
    </w:p>
    <w:p w:rsidR="00382CD5" w:rsidRPr="00382CD5" w:rsidRDefault="00317EC3" w:rsidP="00382CD5">
      <w:pPr>
        <w:ind w:firstLine="360"/>
        <w:jc w:val="right"/>
        <w:rPr>
          <w:rFonts w:ascii="Times New Roman" w:hAnsi="Times New Roman" w:cs="Times New Roman"/>
          <w:b/>
        </w:rPr>
      </w:pPr>
      <w:r>
        <w:rPr>
          <w:rFonts w:ascii="Times New Roman" w:hAnsi="Times New Roman" w:cs="Times New Roman"/>
          <w:b/>
        </w:rPr>
        <w:t>Приложение 8</w:t>
      </w:r>
    </w:p>
    <w:p w:rsidR="00382CD5" w:rsidRPr="00382CD5" w:rsidRDefault="00382CD5" w:rsidP="00382CD5">
      <w:pPr>
        <w:ind w:firstLine="360"/>
        <w:jc w:val="right"/>
        <w:rPr>
          <w:rFonts w:ascii="Times New Roman" w:hAnsi="Times New Roman" w:cs="Times New Roman"/>
          <w:b/>
        </w:rPr>
      </w:pPr>
      <w:r w:rsidRPr="00382CD5">
        <w:rPr>
          <w:rFonts w:ascii="Times New Roman" w:hAnsi="Times New Roman" w:cs="Times New Roman"/>
          <w:b/>
        </w:rPr>
        <w:t xml:space="preserve">к Тендерной документации </w:t>
      </w:r>
    </w:p>
    <w:p w:rsidR="00382CD5" w:rsidRPr="00382CD5" w:rsidRDefault="00382CD5" w:rsidP="00382CD5">
      <w:pPr>
        <w:pStyle w:val="1"/>
        <w:ind w:left="0"/>
        <w:rPr>
          <w:sz w:val="22"/>
          <w:szCs w:val="22"/>
        </w:rPr>
      </w:pPr>
    </w:p>
    <w:p w:rsidR="00B52761" w:rsidRDefault="00B52761" w:rsidP="00B52761">
      <w:pPr>
        <w:jc w:val="center"/>
      </w:pPr>
      <w:r>
        <w:rPr>
          <w:rStyle w:val="s1"/>
        </w:rPr>
        <w:t>Типовой договор закупа</w:t>
      </w:r>
    </w:p>
    <w:p w:rsidR="00B52761" w:rsidRDefault="00B52761" w:rsidP="00B52761">
      <w:pPr>
        <w:jc w:val="center"/>
      </w:pPr>
      <w:r>
        <w:rPr>
          <w:rStyle w:val="s1"/>
        </w:rPr>
        <w:t> </w:t>
      </w:r>
    </w:p>
    <w:tbl>
      <w:tblPr>
        <w:tblW w:w="5000" w:type="pct"/>
        <w:tblCellMar>
          <w:left w:w="0" w:type="dxa"/>
          <w:right w:w="0" w:type="dxa"/>
        </w:tblCellMar>
        <w:tblLook w:val="0000"/>
      </w:tblPr>
      <w:tblGrid>
        <w:gridCol w:w="4785"/>
        <w:gridCol w:w="4786"/>
      </w:tblGrid>
      <w:tr w:rsidR="00B52761" w:rsidTr="00FD3552">
        <w:tc>
          <w:tcPr>
            <w:tcW w:w="2500" w:type="pct"/>
            <w:tcMar>
              <w:top w:w="0" w:type="dxa"/>
              <w:left w:w="108" w:type="dxa"/>
              <w:bottom w:w="0" w:type="dxa"/>
              <w:right w:w="108" w:type="dxa"/>
            </w:tcMar>
          </w:tcPr>
          <w:p w:rsidR="00B52761" w:rsidRDefault="00B52761" w:rsidP="00FD3552">
            <w:r>
              <w:rPr>
                <w:rStyle w:val="s0"/>
              </w:rPr>
              <w:t xml:space="preserve">____________________ </w:t>
            </w:r>
          </w:p>
        </w:tc>
        <w:tc>
          <w:tcPr>
            <w:tcW w:w="2500" w:type="pct"/>
            <w:tcMar>
              <w:top w:w="0" w:type="dxa"/>
              <w:left w:w="108" w:type="dxa"/>
              <w:bottom w:w="0" w:type="dxa"/>
              <w:right w:w="108" w:type="dxa"/>
            </w:tcMar>
          </w:tcPr>
          <w:p w:rsidR="00B52761" w:rsidRDefault="00B52761" w:rsidP="00FD3552">
            <w:pPr>
              <w:jc w:val="right"/>
            </w:pPr>
            <w:r>
              <w:rPr>
                <w:rStyle w:val="s0"/>
              </w:rPr>
              <w:t>«___» __________ _____ г.</w:t>
            </w:r>
          </w:p>
        </w:tc>
      </w:tr>
      <w:tr w:rsidR="00B52761" w:rsidTr="00FD3552">
        <w:tc>
          <w:tcPr>
            <w:tcW w:w="2500" w:type="pct"/>
            <w:tcMar>
              <w:top w:w="0" w:type="dxa"/>
              <w:left w:w="108" w:type="dxa"/>
              <w:bottom w:w="0" w:type="dxa"/>
              <w:right w:w="108" w:type="dxa"/>
            </w:tcMar>
          </w:tcPr>
          <w:p w:rsidR="00B52761" w:rsidRDefault="00B52761" w:rsidP="00FD3552">
            <w:r>
              <w:rPr>
                <w:rStyle w:val="s0"/>
              </w:rPr>
              <w:t>(Местонахождение)</w:t>
            </w:r>
          </w:p>
        </w:tc>
        <w:tc>
          <w:tcPr>
            <w:tcW w:w="2500" w:type="pct"/>
            <w:tcMar>
              <w:top w:w="0" w:type="dxa"/>
              <w:left w:w="108" w:type="dxa"/>
              <w:bottom w:w="0" w:type="dxa"/>
              <w:right w:w="108" w:type="dxa"/>
            </w:tcMar>
          </w:tcPr>
          <w:p w:rsidR="00B52761" w:rsidRDefault="00B52761" w:rsidP="00FD3552">
            <w:r>
              <w:rPr>
                <w:rStyle w:val="s0"/>
              </w:rPr>
              <w:t> </w:t>
            </w:r>
          </w:p>
        </w:tc>
      </w:tr>
    </w:tbl>
    <w:p w:rsidR="00B52761" w:rsidRDefault="00B52761" w:rsidP="00B52761">
      <w:r>
        <w:t> </w:t>
      </w:r>
    </w:p>
    <w:p w:rsidR="00B52761" w:rsidRDefault="00B52761" w:rsidP="00B52761">
      <w:pPr>
        <w:ind w:firstLine="400"/>
        <w:jc w:val="both"/>
      </w:pPr>
      <w:r>
        <w:rPr>
          <w:rStyle w:val="s0"/>
        </w:rPr>
        <w:t>_______________________________________________________, именуемый (</w:t>
      </w:r>
      <w:proofErr w:type="spellStart"/>
      <w:r>
        <w:rPr>
          <w:rStyle w:val="s0"/>
        </w:rPr>
        <w:t>ое</w:t>
      </w:r>
      <w:proofErr w:type="spellEnd"/>
      <w:r>
        <w:rPr>
          <w:rStyle w:val="s0"/>
        </w:rPr>
        <w:t>) (</w:t>
      </w:r>
      <w:proofErr w:type="spellStart"/>
      <w:r>
        <w:rPr>
          <w:rStyle w:val="s0"/>
        </w:rPr>
        <w:t>ая</w:t>
      </w:r>
      <w:proofErr w:type="spellEnd"/>
      <w:r>
        <w:rPr>
          <w:rStyle w:val="s0"/>
        </w:rPr>
        <w:t>)</w:t>
      </w:r>
    </w:p>
    <w:p w:rsidR="00B52761" w:rsidRDefault="00B52761" w:rsidP="00B52761">
      <w:pPr>
        <w:ind w:firstLine="400"/>
        <w:jc w:val="both"/>
      </w:pPr>
      <w:r>
        <w:rPr>
          <w:rStyle w:val="s0"/>
        </w:rPr>
        <w:t>                (полное наименование Заказчика)</w:t>
      </w:r>
    </w:p>
    <w:p w:rsidR="00B52761" w:rsidRDefault="00B52761" w:rsidP="00B52761">
      <w:pPr>
        <w:ind w:firstLine="400"/>
        <w:jc w:val="both"/>
      </w:pPr>
      <w:r>
        <w:rPr>
          <w:rStyle w:val="s0"/>
        </w:rPr>
        <w:t>в дальнейшем - «Заказчик», в лице ___________________________________________</w:t>
      </w:r>
    </w:p>
    <w:p w:rsidR="00B52761" w:rsidRDefault="00B52761" w:rsidP="00B52761">
      <w:pPr>
        <w:ind w:firstLine="400"/>
        <w:jc w:val="both"/>
      </w:pPr>
      <w:r>
        <w:rPr>
          <w:rStyle w:val="s0"/>
        </w:rPr>
        <w:t>________________________________________________________________________,</w:t>
      </w:r>
    </w:p>
    <w:p w:rsidR="00B52761" w:rsidRDefault="00B52761" w:rsidP="00B52761">
      <w:pPr>
        <w:ind w:firstLine="400"/>
        <w:jc w:val="both"/>
      </w:pPr>
      <w:r>
        <w:rPr>
          <w:rStyle w:val="s0"/>
        </w:rPr>
        <w:t>должность, фамилия, имя, отчество (при его наличии) уполномоченного лица</w:t>
      </w:r>
    </w:p>
    <w:p w:rsidR="00B52761" w:rsidRDefault="00B52761" w:rsidP="00B52761">
      <w:pPr>
        <w:ind w:firstLine="400"/>
        <w:jc w:val="both"/>
      </w:pPr>
      <w:r>
        <w:rPr>
          <w:rStyle w:val="s0"/>
        </w:rPr>
        <w:t>с одной стороны, и ______________________________________________________</w:t>
      </w:r>
    </w:p>
    <w:p w:rsidR="00B52761" w:rsidRDefault="00B52761" w:rsidP="00B52761">
      <w:pPr>
        <w:ind w:firstLine="400"/>
        <w:jc w:val="both"/>
      </w:pPr>
      <w:r>
        <w:rPr>
          <w:rStyle w:val="s0"/>
        </w:rPr>
        <w:t>(полное наименование Поставщика - победителя тендера)</w:t>
      </w:r>
    </w:p>
    <w:p w:rsidR="00B52761" w:rsidRDefault="00B52761" w:rsidP="00B52761">
      <w:pPr>
        <w:ind w:firstLine="400"/>
        <w:jc w:val="both"/>
      </w:pPr>
      <w:r>
        <w:rPr>
          <w:rStyle w:val="s0"/>
        </w:rPr>
        <w:t>________________________________, именуемый (</w:t>
      </w:r>
      <w:proofErr w:type="spellStart"/>
      <w:r>
        <w:rPr>
          <w:rStyle w:val="s0"/>
        </w:rPr>
        <w:t>ое</w:t>
      </w:r>
      <w:proofErr w:type="spellEnd"/>
      <w:r>
        <w:rPr>
          <w:rStyle w:val="s0"/>
        </w:rPr>
        <w:t>) (</w:t>
      </w:r>
      <w:proofErr w:type="spellStart"/>
      <w:r>
        <w:rPr>
          <w:rStyle w:val="s0"/>
        </w:rPr>
        <w:t>ая</w:t>
      </w:r>
      <w:proofErr w:type="spellEnd"/>
      <w:r>
        <w:rPr>
          <w:rStyle w:val="s0"/>
        </w:rPr>
        <w:t>) в дальнейшем - «Поставщик»,</w:t>
      </w:r>
    </w:p>
    <w:p w:rsidR="00B52761" w:rsidRDefault="00B52761" w:rsidP="00B52761">
      <w:pPr>
        <w:ind w:firstLine="400"/>
        <w:jc w:val="both"/>
      </w:pPr>
      <w:r>
        <w:rPr>
          <w:rStyle w:val="s0"/>
        </w:rPr>
        <w:t>в лице _________________________________________________________________,</w:t>
      </w:r>
    </w:p>
    <w:p w:rsidR="00B52761" w:rsidRDefault="00B52761" w:rsidP="00B52761">
      <w:pPr>
        <w:ind w:firstLine="400"/>
        <w:jc w:val="both"/>
      </w:pPr>
      <w:r>
        <w:rPr>
          <w:rStyle w:val="s0"/>
        </w:rPr>
        <w:t>должность, фамилия, имя, отчество (при его наличии) уполномоченного лица,</w:t>
      </w:r>
    </w:p>
    <w:p w:rsidR="00B52761" w:rsidRDefault="00B52761" w:rsidP="00B52761">
      <w:pPr>
        <w:ind w:firstLine="400"/>
        <w:jc w:val="both"/>
      </w:pPr>
      <w:r>
        <w:rPr>
          <w:rStyle w:val="s0"/>
        </w:rPr>
        <w:t>действующего на основании ______________________________________________,</w:t>
      </w:r>
    </w:p>
    <w:p w:rsidR="00B52761" w:rsidRDefault="00B52761" w:rsidP="00B52761">
      <w:pPr>
        <w:ind w:firstLine="400"/>
        <w:jc w:val="both"/>
      </w:pPr>
      <w:r>
        <w:rPr>
          <w:rStyle w:val="s0"/>
        </w:rPr>
        <w:t>                                                (устава, положения)</w:t>
      </w:r>
    </w:p>
    <w:p w:rsidR="00B52761" w:rsidRDefault="00B52761" w:rsidP="00B52761">
      <w:pPr>
        <w:ind w:firstLine="400"/>
        <w:jc w:val="both"/>
      </w:pPr>
      <w:r>
        <w:rPr>
          <w:rStyle w:val="s0"/>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hyperlink r:id="rId4" w:history="1">
        <w:r>
          <w:rPr>
            <w:rStyle w:val="a6"/>
          </w:rPr>
          <w:t>постановлением</w:t>
        </w:r>
      </w:hyperlink>
      <w:r>
        <w:rPr>
          <w:rStyle w:val="s0"/>
        </w:rPr>
        <w:t xml:space="preserve"> Правительства Республики Казахстан от </w:t>
      </w:r>
      <w:r w:rsidR="000C2FBA">
        <w:rPr>
          <w:rStyle w:val="s0"/>
        </w:rPr>
        <w:t>4 июня 2021  года № 375</w:t>
      </w:r>
      <w:r>
        <w:rPr>
          <w:rStyle w:val="s0"/>
        </w:rPr>
        <w:t xml:space="preserve">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B52761" w:rsidRDefault="00B52761" w:rsidP="00B52761">
      <w:pPr>
        <w:ind w:firstLine="400"/>
        <w:jc w:val="both"/>
      </w:pPr>
      <w:r>
        <w:rPr>
          <w:rStyle w:val="s0"/>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B52761" w:rsidRDefault="00B52761" w:rsidP="00B52761">
      <w:pPr>
        <w:ind w:firstLine="400"/>
        <w:jc w:val="both"/>
      </w:pPr>
      <w:r>
        <w:rPr>
          <w:rStyle w:val="s0"/>
        </w:rPr>
        <w:lastRenderedPageBreak/>
        <w:t>2. 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B52761" w:rsidRDefault="00B52761" w:rsidP="00B52761">
      <w:pPr>
        <w:ind w:firstLine="400"/>
        <w:jc w:val="both"/>
      </w:pPr>
      <w:r>
        <w:rPr>
          <w:rStyle w:val="s0"/>
        </w:rPr>
        <w:t>3. В данном Договоре нижеперечисленные понятия будут иметь следующее толкование:</w:t>
      </w:r>
    </w:p>
    <w:p w:rsidR="00B52761" w:rsidRDefault="00B52761" w:rsidP="00B52761">
      <w:pPr>
        <w:ind w:firstLine="400"/>
        <w:jc w:val="both"/>
      </w:pPr>
      <w:r>
        <w:rPr>
          <w:rStyle w:val="s0"/>
        </w:rPr>
        <w:t xml:space="preserve">1) Договор - гражданско-правовой договор, заключенный между Заказчиком и Поставщиком в соответствии с </w:t>
      </w:r>
      <w:hyperlink r:id="rId5" w:history="1">
        <w:r>
          <w:rPr>
            <w:rStyle w:val="a6"/>
          </w:rPr>
          <w:t>Правилами</w:t>
        </w:r>
      </w:hyperlink>
      <w:r>
        <w:rPr>
          <w:rStyle w:val="s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B52761" w:rsidRDefault="00B52761" w:rsidP="00B52761">
      <w:pPr>
        <w:ind w:firstLine="400"/>
        <w:jc w:val="both"/>
      </w:pPr>
      <w:r>
        <w:rPr>
          <w:rStyle w:val="s0"/>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B52761" w:rsidRDefault="00B52761" w:rsidP="00B52761">
      <w:pPr>
        <w:ind w:firstLine="400"/>
        <w:jc w:val="both"/>
      </w:pPr>
      <w:r>
        <w:rPr>
          <w:rStyle w:val="s0"/>
        </w:rPr>
        <w:t>3) товары - товары и сопутствующие услуги, которые Поставщик должен поставить Заказчику в рамках Договора;</w:t>
      </w:r>
    </w:p>
    <w:p w:rsidR="00B52761" w:rsidRDefault="00B52761" w:rsidP="00B52761">
      <w:pPr>
        <w:ind w:firstLine="400"/>
        <w:jc w:val="both"/>
      </w:pPr>
      <w:r>
        <w:rPr>
          <w:rStyle w:val="s0"/>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B52761" w:rsidRDefault="00B52761" w:rsidP="00B52761">
      <w:pPr>
        <w:ind w:firstLine="400"/>
        <w:jc w:val="both"/>
      </w:pPr>
      <w:r>
        <w:rPr>
          <w:rStyle w:val="s0"/>
        </w:rPr>
        <w:t xml:space="preserve">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rStyle w:val="s0"/>
        </w:rPr>
        <w:t>аффилиированные</w:t>
      </w:r>
      <w:proofErr w:type="spellEnd"/>
      <w:r>
        <w:rPr>
          <w:rStyle w:val="s0"/>
        </w:rPr>
        <w:t xml:space="preserve"> с ними юридические лица;</w:t>
      </w:r>
    </w:p>
    <w:p w:rsidR="00B52761" w:rsidRDefault="00B52761" w:rsidP="00B52761">
      <w:pPr>
        <w:ind w:firstLine="400"/>
        <w:jc w:val="both"/>
      </w:pPr>
      <w:r>
        <w:rPr>
          <w:rStyle w:val="s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B52761" w:rsidRDefault="00B52761" w:rsidP="00B52761">
      <w:pPr>
        <w:ind w:firstLine="400"/>
        <w:jc w:val="both"/>
      </w:pPr>
      <w:r>
        <w:rPr>
          <w:rStyle w:val="s0"/>
        </w:rPr>
        <w:t>4. Перечисленные ниже документы и условия, оговоренные в них, образуют данный Договор и считаются его неотъемлемой частью, а именно:</w:t>
      </w:r>
    </w:p>
    <w:p w:rsidR="00B52761" w:rsidRDefault="00B52761" w:rsidP="00B52761">
      <w:pPr>
        <w:ind w:firstLine="400"/>
        <w:jc w:val="both"/>
      </w:pPr>
      <w:r>
        <w:rPr>
          <w:rStyle w:val="s0"/>
        </w:rPr>
        <w:t>1) настоящий Договор;</w:t>
      </w:r>
    </w:p>
    <w:p w:rsidR="00B52761" w:rsidRDefault="00B52761" w:rsidP="00B52761">
      <w:pPr>
        <w:ind w:firstLine="400"/>
        <w:jc w:val="both"/>
      </w:pPr>
      <w:r>
        <w:rPr>
          <w:rStyle w:val="s0"/>
        </w:rPr>
        <w:t>2) перечень закупаемых товаров;</w:t>
      </w:r>
    </w:p>
    <w:p w:rsidR="00B52761" w:rsidRDefault="00B52761" w:rsidP="00B52761">
      <w:pPr>
        <w:ind w:firstLine="400"/>
        <w:jc w:val="both"/>
      </w:pPr>
      <w:r>
        <w:rPr>
          <w:rStyle w:val="s0"/>
        </w:rPr>
        <w:t>3) техническая спецификация;</w:t>
      </w:r>
    </w:p>
    <w:p w:rsidR="00B52761" w:rsidRDefault="00B52761" w:rsidP="00B52761">
      <w:pPr>
        <w:ind w:firstLine="400"/>
        <w:jc w:val="both"/>
      </w:pPr>
      <w:r>
        <w:rPr>
          <w:rStyle w:val="s0"/>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B52761" w:rsidRDefault="00B52761" w:rsidP="00B52761">
      <w:pPr>
        <w:ind w:firstLine="400"/>
        <w:jc w:val="both"/>
      </w:pPr>
      <w:r>
        <w:rPr>
          <w:rStyle w:val="s0"/>
        </w:rPr>
        <w:t>5. Форма оплаты ____________________________________________________</w:t>
      </w:r>
    </w:p>
    <w:p w:rsidR="00B52761" w:rsidRDefault="00B52761" w:rsidP="00B52761">
      <w:pPr>
        <w:ind w:firstLine="400"/>
        <w:jc w:val="both"/>
      </w:pPr>
      <w:r>
        <w:rPr>
          <w:rStyle w:val="s0"/>
        </w:rPr>
        <w:t>                   (перечисление, за наличный расчет, аккредитив и т.д.)</w:t>
      </w:r>
    </w:p>
    <w:p w:rsidR="00B52761" w:rsidRDefault="00B52761" w:rsidP="00B52761">
      <w:pPr>
        <w:ind w:firstLine="400"/>
        <w:jc w:val="both"/>
      </w:pPr>
      <w:r>
        <w:rPr>
          <w:rStyle w:val="s0"/>
        </w:rPr>
        <w:t>6. Сроки выплат_____________________________________________________</w:t>
      </w:r>
    </w:p>
    <w:p w:rsidR="00B52761" w:rsidRDefault="00B52761" w:rsidP="00B52761">
      <w:pPr>
        <w:ind w:firstLine="400"/>
        <w:jc w:val="both"/>
      </w:pPr>
      <w:r>
        <w:rPr>
          <w:rStyle w:val="s0"/>
        </w:rPr>
        <w:t>___________________________________________________________________</w:t>
      </w:r>
    </w:p>
    <w:p w:rsidR="00B52761" w:rsidRDefault="00B52761" w:rsidP="00B52761">
      <w:pPr>
        <w:ind w:firstLine="400"/>
        <w:jc w:val="both"/>
      </w:pPr>
      <w:r>
        <w:rPr>
          <w:rStyle w:val="s0"/>
        </w:rPr>
        <w:lastRenderedPageBreak/>
        <w:t>(пример: % после приемки товара в пункте назначения или предоплата или и т.д.)</w:t>
      </w:r>
    </w:p>
    <w:p w:rsidR="00B52761" w:rsidRDefault="00B52761" w:rsidP="00B52761">
      <w:pPr>
        <w:ind w:firstLine="400"/>
        <w:jc w:val="both"/>
      </w:pPr>
      <w:r>
        <w:rPr>
          <w:rStyle w:val="s0"/>
        </w:rPr>
        <w:t>7. Необходимые документы, предшествующие оплате:</w:t>
      </w:r>
    </w:p>
    <w:p w:rsidR="00B52761" w:rsidRDefault="00B52761" w:rsidP="00B52761">
      <w:pPr>
        <w:ind w:firstLine="400"/>
        <w:jc w:val="both"/>
      </w:pPr>
      <w:r>
        <w:rPr>
          <w:rStyle w:val="s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B52761" w:rsidRDefault="00B52761" w:rsidP="00B52761">
      <w:pPr>
        <w:ind w:firstLine="400"/>
        <w:jc w:val="both"/>
      </w:pPr>
      <w:r>
        <w:rPr>
          <w:rStyle w:val="s0"/>
        </w:rPr>
        <w:t>2) _________________________________________________________________</w:t>
      </w:r>
    </w:p>
    <w:p w:rsidR="00B52761" w:rsidRDefault="00B52761" w:rsidP="00B52761">
      <w:pPr>
        <w:ind w:firstLine="400"/>
        <w:jc w:val="both"/>
      </w:pPr>
      <w:r>
        <w:rPr>
          <w:rStyle w:val="s0"/>
        </w:rPr>
        <w:t>                 (счет-фактура или акт приемки-передачи)</w:t>
      </w:r>
    </w:p>
    <w:p w:rsidR="00B52761" w:rsidRDefault="00B52761" w:rsidP="00B52761">
      <w:pPr>
        <w:ind w:firstLine="400"/>
        <w:jc w:val="both"/>
      </w:pPr>
      <w:r>
        <w:rPr>
          <w:rStyle w:val="s0"/>
        </w:rPr>
        <w:t>8. Товары, поставляемые в рамках данного Договора, должны соответствовать или быть выше стандартов, указанных в технической спецификации.</w:t>
      </w:r>
    </w:p>
    <w:p w:rsidR="00B52761" w:rsidRDefault="00B52761" w:rsidP="00B52761">
      <w:pPr>
        <w:ind w:firstLine="400"/>
        <w:jc w:val="both"/>
      </w:pPr>
      <w:r>
        <w:rPr>
          <w:rStyle w:val="s0"/>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B52761" w:rsidRDefault="00B52761" w:rsidP="00B52761">
      <w:pPr>
        <w:ind w:firstLine="400"/>
        <w:jc w:val="both"/>
      </w:pPr>
      <w:r>
        <w:rPr>
          <w:rStyle w:val="s0"/>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B52761" w:rsidRDefault="00B52761" w:rsidP="00B52761">
      <w:pPr>
        <w:ind w:firstLine="400"/>
        <w:jc w:val="both"/>
      </w:pPr>
      <w:r>
        <w:rPr>
          <w:rStyle w:val="s0"/>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B52761" w:rsidRDefault="00B52761" w:rsidP="00B52761">
      <w:pPr>
        <w:ind w:firstLine="400"/>
        <w:jc w:val="both"/>
      </w:pPr>
      <w:r>
        <w:rPr>
          <w:rStyle w:val="s0"/>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B52761" w:rsidRDefault="00B52761" w:rsidP="00B52761">
      <w:pPr>
        <w:ind w:firstLine="400"/>
        <w:jc w:val="both"/>
      </w:pPr>
      <w:r>
        <w:rPr>
          <w:rStyle w:val="s0"/>
        </w:rPr>
        <w:t>13. Поставка товаров осуществляется Поставщиком в соответствии с условиями Заказчика, оговоренными в перечне закупаемых товаров.</w:t>
      </w:r>
    </w:p>
    <w:p w:rsidR="00B52761" w:rsidRDefault="00B52761" w:rsidP="00B52761">
      <w:pPr>
        <w:ind w:firstLine="400"/>
        <w:jc w:val="both"/>
      </w:pPr>
      <w:r>
        <w:rPr>
          <w:rStyle w:val="s0"/>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B52761" w:rsidRDefault="00B52761" w:rsidP="00B52761">
      <w:pPr>
        <w:ind w:firstLine="400"/>
        <w:jc w:val="both"/>
      </w:pPr>
      <w:r>
        <w:rPr>
          <w:rStyle w:val="s0"/>
        </w:rPr>
        <w:t>15. В рамках данного Договора Поставщик должен предоставить услуги, указанные в тендерной документации.</w:t>
      </w:r>
    </w:p>
    <w:p w:rsidR="00B52761" w:rsidRDefault="00B52761" w:rsidP="00B52761">
      <w:pPr>
        <w:ind w:firstLine="400"/>
        <w:jc w:val="both"/>
      </w:pPr>
      <w:r>
        <w:rPr>
          <w:rStyle w:val="s0"/>
        </w:rPr>
        <w:t>16. Цены на сопутствующие услуги должны быть включены в цену Договора.</w:t>
      </w:r>
    </w:p>
    <w:p w:rsidR="00B52761" w:rsidRDefault="00B52761" w:rsidP="00B52761">
      <w:pPr>
        <w:ind w:firstLine="400"/>
        <w:jc w:val="both"/>
      </w:pPr>
      <w:r>
        <w:rPr>
          <w:rStyle w:val="s0"/>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B52761" w:rsidRDefault="00B52761" w:rsidP="00B52761">
      <w:pPr>
        <w:ind w:firstLine="400"/>
        <w:jc w:val="both"/>
      </w:pPr>
      <w:r>
        <w:rPr>
          <w:rStyle w:val="s0"/>
        </w:rPr>
        <w:lastRenderedPageBreak/>
        <w:t>18. Поставщик, в случае прекращения производства им запасных частей, должен:</w:t>
      </w:r>
    </w:p>
    <w:p w:rsidR="00B52761" w:rsidRDefault="00B52761" w:rsidP="00B52761">
      <w:pPr>
        <w:ind w:firstLine="400"/>
        <w:jc w:val="both"/>
      </w:pPr>
      <w:r>
        <w:rPr>
          <w:rStyle w:val="s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B52761" w:rsidRDefault="00B52761" w:rsidP="00B52761">
      <w:pPr>
        <w:ind w:firstLine="400"/>
        <w:jc w:val="both"/>
      </w:pPr>
      <w:r>
        <w:rPr>
          <w:rStyle w:val="s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B52761" w:rsidRDefault="00B52761" w:rsidP="00B52761">
      <w:pPr>
        <w:ind w:firstLine="400"/>
        <w:jc w:val="both"/>
      </w:pPr>
      <w:r>
        <w:rPr>
          <w:rStyle w:val="s0"/>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B52761" w:rsidRDefault="00B52761" w:rsidP="00B52761">
      <w:pPr>
        <w:ind w:firstLine="400"/>
        <w:jc w:val="both"/>
      </w:pPr>
      <w:r>
        <w:rPr>
          <w:rStyle w:val="s0"/>
        </w:rPr>
        <w:t>20. Эта гарантия действительна в течение___________________________________________________ дней после</w:t>
      </w:r>
    </w:p>
    <w:p w:rsidR="00B52761" w:rsidRDefault="00B52761" w:rsidP="00B52761">
      <w:pPr>
        <w:ind w:firstLine="400"/>
        <w:jc w:val="both"/>
      </w:pPr>
      <w:r>
        <w:rPr>
          <w:rStyle w:val="s0"/>
        </w:rPr>
        <w:t>                                                           (указать требуемый срок гарантии)</w:t>
      </w:r>
    </w:p>
    <w:p w:rsidR="00B52761" w:rsidRDefault="00B52761" w:rsidP="00B52761">
      <w:pPr>
        <w:ind w:firstLine="400"/>
        <w:jc w:val="both"/>
      </w:pPr>
      <w:r>
        <w:rPr>
          <w:rStyle w:val="s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B52761" w:rsidRDefault="00B52761" w:rsidP="00B52761">
      <w:pPr>
        <w:ind w:firstLine="400"/>
        <w:jc w:val="both"/>
      </w:pPr>
      <w:r>
        <w:rPr>
          <w:rStyle w:val="s0"/>
        </w:rPr>
        <w:t>21. Заказчик обязан оперативно уведомить Поставщика в письменном виде обо всех претензиях, связанных с данной гарантией.</w:t>
      </w:r>
    </w:p>
    <w:p w:rsidR="00B52761" w:rsidRDefault="00B52761" w:rsidP="00B52761">
      <w:pPr>
        <w:ind w:firstLine="400"/>
        <w:jc w:val="both"/>
      </w:pPr>
      <w:r>
        <w:rPr>
          <w:rStyle w:val="s0"/>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B52761" w:rsidRDefault="00B52761" w:rsidP="00B52761">
      <w:pPr>
        <w:ind w:firstLine="400"/>
        <w:jc w:val="both"/>
      </w:pPr>
      <w:r>
        <w:rPr>
          <w:rStyle w:val="s0"/>
        </w:rPr>
        <w:t>23. Если Поставщик, получив уведомление, не исправит дефект(</w:t>
      </w:r>
      <w:proofErr w:type="spellStart"/>
      <w:r>
        <w:rPr>
          <w:rStyle w:val="s0"/>
        </w:rPr>
        <w:t>ы</w:t>
      </w:r>
      <w:proofErr w:type="spellEnd"/>
      <w:r>
        <w:rPr>
          <w:rStyle w:val="s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B52761" w:rsidRDefault="00B52761" w:rsidP="00B52761">
      <w:pPr>
        <w:ind w:firstLine="400"/>
        <w:jc w:val="both"/>
      </w:pPr>
      <w:r>
        <w:rPr>
          <w:rStyle w:val="s0"/>
        </w:rPr>
        <w:t>24. Оплата Поставщику за поставленные товары будет производиться в форме и в сроки, указанные в пунктах 5 и 6 настоящего Договора.</w:t>
      </w:r>
    </w:p>
    <w:p w:rsidR="00B52761" w:rsidRDefault="00B52761" w:rsidP="00B52761">
      <w:pPr>
        <w:ind w:firstLine="400"/>
        <w:jc w:val="both"/>
      </w:pPr>
      <w:r>
        <w:rPr>
          <w:rStyle w:val="s0"/>
        </w:rPr>
        <w:t>25. Цены, указанные Заказчиком в Договоре, должны соответствовать ценам, указанным Поставщиком в его тендерной заявке.</w:t>
      </w:r>
    </w:p>
    <w:p w:rsidR="00B52761" w:rsidRDefault="00B52761" w:rsidP="00B52761">
      <w:pPr>
        <w:ind w:firstLine="400"/>
        <w:jc w:val="both"/>
      </w:pPr>
      <w:r>
        <w:rPr>
          <w:rStyle w:val="s0"/>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B52761" w:rsidRDefault="00B52761" w:rsidP="00B52761">
      <w:pPr>
        <w:ind w:firstLine="400"/>
        <w:jc w:val="both"/>
      </w:pPr>
      <w:r>
        <w:rPr>
          <w:rStyle w:val="s0"/>
        </w:rPr>
        <w:t xml:space="preserve">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w:t>
      </w:r>
      <w:r>
        <w:rPr>
          <w:rStyle w:val="s0"/>
        </w:rPr>
        <w:lastRenderedPageBreak/>
        <w:t>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B52761" w:rsidRDefault="00B52761" w:rsidP="00B52761">
      <w:pPr>
        <w:ind w:firstLine="400"/>
        <w:jc w:val="both"/>
      </w:pPr>
      <w:r>
        <w:rPr>
          <w:rStyle w:val="s0"/>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B52761" w:rsidRDefault="00B52761" w:rsidP="00B52761">
      <w:pPr>
        <w:ind w:firstLine="400"/>
        <w:jc w:val="both"/>
      </w:pPr>
      <w:r>
        <w:rPr>
          <w:rStyle w:val="s0"/>
        </w:rPr>
        <w:t>29. Поставка товаров и предоставление услуг должны осуществляться Поставщиком в соответствии с графиком, указанным в таблице цен.</w:t>
      </w:r>
    </w:p>
    <w:p w:rsidR="00B52761" w:rsidRDefault="00B52761" w:rsidP="00B52761">
      <w:pPr>
        <w:ind w:firstLine="400"/>
        <w:jc w:val="both"/>
      </w:pPr>
      <w:r>
        <w:rPr>
          <w:rStyle w:val="s0"/>
        </w:rPr>
        <w:t>30. Задержка с выполнением поставки со стороны поставщика приводит к удержанию обеспечения исполнения договора и выплате неустойки.</w:t>
      </w:r>
    </w:p>
    <w:p w:rsidR="00B52761" w:rsidRDefault="00B52761" w:rsidP="00B52761">
      <w:pPr>
        <w:ind w:firstLine="400"/>
        <w:jc w:val="both"/>
      </w:pPr>
      <w:r>
        <w:rPr>
          <w:rStyle w:val="s0"/>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B52761" w:rsidRDefault="00B52761" w:rsidP="00B52761">
      <w:pPr>
        <w:ind w:firstLine="400"/>
        <w:jc w:val="both"/>
      </w:pPr>
      <w:r>
        <w:rPr>
          <w:rStyle w:val="s0"/>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B52761" w:rsidRDefault="00B52761" w:rsidP="00B52761">
      <w:pPr>
        <w:ind w:firstLine="400"/>
        <w:jc w:val="both"/>
      </w:pPr>
      <w:r>
        <w:rPr>
          <w:rStyle w:val="s0"/>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B52761" w:rsidRDefault="00B52761" w:rsidP="00B52761">
      <w:pPr>
        <w:ind w:firstLine="400"/>
        <w:jc w:val="both"/>
      </w:pPr>
      <w:r>
        <w:rPr>
          <w:rStyle w:val="s0"/>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B52761" w:rsidRDefault="00B52761" w:rsidP="00B52761">
      <w:pPr>
        <w:ind w:firstLine="400"/>
        <w:jc w:val="both"/>
      </w:pPr>
      <w:r>
        <w:rPr>
          <w:rStyle w:val="s0"/>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B52761" w:rsidRDefault="00B52761" w:rsidP="00B52761">
      <w:pPr>
        <w:ind w:firstLine="400"/>
        <w:jc w:val="both"/>
      </w:pPr>
      <w:r>
        <w:rPr>
          <w:rStyle w:val="s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B52761" w:rsidRDefault="00B52761" w:rsidP="00B52761">
      <w:pPr>
        <w:ind w:firstLine="400"/>
        <w:jc w:val="both"/>
      </w:pPr>
      <w:r>
        <w:rPr>
          <w:rStyle w:val="s0"/>
        </w:rPr>
        <w:lastRenderedPageBreak/>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B52761" w:rsidRDefault="00B52761" w:rsidP="00B52761">
      <w:pPr>
        <w:ind w:firstLine="400"/>
        <w:jc w:val="both"/>
      </w:pPr>
      <w:r>
        <w:rPr>
          <w:rStyle w:val="s0"/>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B52761" w:rsidRDefault="00B52761" w:rsidP="00B52761">
      <w:pPr>
        <w:ind w:firstLine="400"/>
        <w:jc w:val="both"/>
      </w:pPr>
      <w:r>
        <w:rPr>
          <w:rStyle w:val="s0"/>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B52761" w:rsidRDefault="00B52761" w:rsidP="00B52761">
      <w:pPr>
        <w:ind w:firstLine="400"/>
        <w:jc w:val="both"/>
      </w:pPr>
      <w:r>
        <w:rPr>
          <w:rStyle w:val="s0"/>
        </w:rPr>
        <w:t>40. 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B52761" w:rsidRDefault="00B52761" w:rsidP="00B52761">
      <w:pPr>
        <w:ind w:firstLine="400"/>
        <w:jc w:val="both"/>
      </w:pPr>
      <w:r>
        <w:rPr>
          <w:rStyle w:val="s0"/>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B52761" w:rsidRDefault="00B52761" w:rsidP="00B52761">
      <w:pPr>
        <w:ind w:firstLine="400"/>
        <w:jc w:val="both"/>
      </w:pPr>
      <w:r>
        <w:rPr>
          <w:rStyle w:val="s0"/>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B52761" w:rsidRDefault="00B52761" w:rsidP="00B52761">
      <w:pPr>
        <w:ind w:firstLine="400"/>
        <w:jc w:val="both"/>
      </w:pPr>
      <w:r>
        <w:rPr>
          <w:rStyle w:val="s0"/>
        </w:rPr>
        <w:t xml:space="preserve">43. Налоги и другие обязательные платежи в бюджет подлежат уплате в соответствии с </w:t>
      </w:r>
      <w:hyperlink r:id="rId6" w:history="1">
        <w:r>
          <w:rPr>
            <w:rStyle w:val="a6"/>
          </w:rPr>
          <w:t>налоговым</w:t>
        </w:r>
      </w:hyperlink>
      <w:r>
        <w:rPr>
          <w:rStyle w:val="s0"/>
        </w:rPr>
        <w:t xml:space="preserve"> законодательством Республики Казахстан.</w:t>
      </w:r>
    </w:p>
    <w:p w:rsidR="00B52761" w:rsidRDefault="00B52761" w:rsidP="00B52761">
      <w:pPr>
        <w:ind w:firstLine="400"/>
        <w:jc w:val="both"/>
      </w:pPr>
      <w:r>
        <w:rPr>
          <w:rStyle w:val="s0"/>
        </w:rPr>
        <w:t>44. Поставщик обязан внести обеспечение исполнения Договора в форме, объеме и на условиях, предусмотренных в тендерной документации.</w:t>
      </w:r>
    </w:p>
    <w:p w:rsidR="00B52761" w:rsidRDefault="00B52761" w:rsidP="00B52761">
      <w:pPr>
        <w:ind w:firstLine="400"/>
        <w:jc w:val="both"/>
      </w:pPr>
      <w:r>
        <w:rPr>
          <w:rStyle w:val="s0"/>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B52761" w:rsidRDefault="00B52761" w:rsidP="00B52761">
      <w:pPr>
        <w:ind w:firstLine="400"/>
        <w:jc w:val="both"/>
      </w:pPr>
      <w:r>
        <w:rPr>
          <w:rStyle w:val="s0"/>
        </w:rPr>
        <w:t>46. Адреса и реквизиты Сторон:</w:t>
      </w:r>
    </w:p>
    <w:p w:rsidR="00B52761" w:rsidRDefault="00B52761" w:rsidP="00B52761">
      <w:pPr>
        <w:ind w:firstLine="400"/>
        <w:jc w:val="both"/>
      </w:pPr>
      <w:r>
        <w:rPr>
          <w:rStyle w:val="s0"/>
        </w:rPr>
        <w:t>Дата регистрации в территориальном органе казначейства (для государственных органов и государственных учреждений): ________________</w:t>
      </w:r>
    </w:p>
    <w:p w:rsidR="00B52761" w:rsidRDefault="00B52761" w:rsidP="00B52761">
      <w:pPr>
        <w:ind w:firstLine="400"/>
        <w:jc w:val="both"/>
      </w:pPr>
      <w:r>
        <w:rPr>
          <w:rStyle w:val="s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CE6EEE" w:rsidRPr="00B52761" w:rsidRDefault="00B52761" w:rsidP="00B52761">
      <w:pPr>
        <w:ind w:firstLine="400"/>
        <w:jc w:val="both"/>
        <w:rPr>
          <w:lang w:val="kk-KZ"/>
        </w:rPr>
      </w:pPr>
      <w:r>
        <w:rPr>
          <w:rStyle w:val="s0"/>
        </w:rPr>
        <w:t>_________________________</w:t>
      </w:r>
    </w:p>
    <w:sectPr w:rsidR="00CE6EEE" w:rsidRPr="00B52761" w:rsidSect="00493D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defaultTabStop w:val="708"/>
  <w:characterSpacingControl w:val="doNotCompress"/>
  <w:compat>
    <w:useFELayout/>
  </w:compat>
  <w:rsids>
    <w:rsidRoot w:val="00382CD5"/>
    <w:rsid w:val="000C2FBA"/>
    <w:rsid w:val="001C5C6B"/>
    <w:rsid w:val="00317EC3"/>
    <w:rsid w:val="00382CD5"/>
    <w:rsid w:val="00493DD6"/>
    <w:rsid w:val="00974122"/>
    <w:rsid w:val="00B52761"/>
    <w:rsid w:val="00CE6EEE"/>
    <w:rsid w:val="00FA1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DD6"/>
  </w:style>
  <w:style w:type="paragraph" w:styleId="1">
    <w:name w:val="heading 1"/>
    <w:basedOn w:val="a"/>
    <w:next w:val="a"/>
    <w:link w:val="10"/>
    <w:qFormat/>
    <w:rsid w:val="00382CD5"/>
    <w:pPr>
      <w:keepNext/>
      <w:spacing w:after="0" w:line="240" w:lineRule="auto"/>
      <w:ind w:left="5387"/>
      <w:jc w:val="both"/>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2CD5"/>
    <w:rPr>
      <w:rFonts w:ascii="Times New Roman" w:eastAsia="Times New Roman" w:hAnsi="Times New Roman" w:cs="Times New Roman"/>
      <w:b/>
      <w:sz w:val="28"/>
      <w:szCs w:val="2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qFormat/>
    <w:rsid w:val="00382C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382CD5"/>
    <w:rPr>
      <w:rFonts w:ascii="Times New Roman" w:eastAsia="Times New Roman" w:hAnsi="Times New Roman" w:cs="Times New Roman"/>
      <w:sz w:val="24"/>
      <w:szCs w:val="24"/>
    </w:rPr>
  </w:style>
  <w:style w:type="character" w:styleId="a5">
    <w:name w:val="Hyperlink"/>
    <w:basedOn w:val="a0"/>
    <w:uiPriority w:val="99"/>
    <w:unhideWhenUsed/>
    <w:rsid w:val="00382CD5"/>
    <w:rPr>
      <w:color w:val="0000FF"/>
      <w:u w:val="single"/>
    </w:rPr>
  </w:style>
  <w:style w:type="character" w:customStyle="1" w:styleId="a6">
    <w:name w:val="a"/>
    <w:basedOn w:val="a0"/>
    <w:rsid w:val="00B52761"/>
    <w:rPr>
      <w:color w:val="333399"/>
      <w:u w:val="single"/>
    </w:rPr>
  </w:style>
  <w:style w:type="character" w:customStyle="1" w:styleId="s0">
    <w:name w:val="s0"/>
    <w:basedOn w:val="a0"/>
    <w:rsid w:val="00B52761"/>
    <w:rPr>
      <w:rFonts w:ascii="Times New Roman" w:hAnsi="Times New Roman" w:cs="Times New Roman" w:hint="default"/>
      <w:b w:val="0"/>
      <w:bCs w:val="0"/>
      <w:i w:val="0"/>
      <w:iCs w:val="0"/>
      <w:color w:val="000000"/>
    </w:rPr>
  </w:style>
  <w:style w:type="character" w:customStyle="1" w:styleId="s1">
    <w:name w:val="s1"/>
    <w:basedOn w:val="a0"/>
    <w:rsid w:val="00B52761"/>
    <w:rPr>
      <w:rFonts w:ascii="Times New Roman" w:hAnsi="Times New Roman" w:cs="Times New Roman" w:hint="default"/>
      <w:b/>
      <w:bCs/>
      <w:color w:val="000000"/>
    </w:rPr>
  </w:style>
  <w:style w:type="character" w:customStyle="1" w:styleId="s2">
    <w:name w:val="s2"/>
    <w:basedOn w:val="a0"/>
    <w:rsid w:val="00B52761"/>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zakon.kz/Document/?link_id=1002374250" TargetMode="External"/><Relationship Id="rId5" Type="http://schemas.openxmlformats.org/officeDocument/2006/relationships/hyperlink" Target="http:///online.zakon.kz/Document/?link_id=1001208997" TargetMode="External"/><Relationship Id="rId4" Type="http://schemas.openxmlformats.org/officeDocument/2006/relationships/hyperlink" Target="http:///online.zakon.kz/Document/?link_id=1001209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2530</Words>
  <Characters>14421</Characters>
  <Application>Microsoft Office Word</Application>
  <DocSecurity>0</DocSecurity>
  <Lines>120</Lines>
  <Paragraphs>33</Paragraphs>
  <ScaleCrop>false</ScaleCrop>
  <Company>Reanimator Extreme Edition</Company>
  <LinksUpToDate>false</LinksUpToDate>
  <CharactersWithSpaces>16918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515</cp:lastModifiedBy>
  <cp:revision>6</cp:revision>
  <dcterms:created xsi:type="dcterms:W3CDTF">2017-04-12T10:02:00Z</dcterms:created>
  <dcterms:modified xsi:type="dcterms:W3CDTF">2021-12-03T12:06:00Z</dcterms:modified>
</cp:coreProperties>
</file>